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E07" w:rsidRDefault="008E0561">
      <w:pPr>
        <w:tabs>
          <w:tab w:val="left" w:pos="5680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 xml:space="preserve">Додаток до розділу 3 додатку </w:t>
      </w:r>
    </w:p>
    <w:p w:rsidR="00594E07" w:rsidRDefault="008E056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рішення виконавчого комітету</w:t>
      </w:r>
    </w:p>
    <w:p w:rsidR="00594E07" w:rsidRDefault="008E0561">
      <w:pPr>
        <w:spacing w:after="0" w:line="240" w:lineRule="auto"/>
        <w:ind w:left="5664"/>
        <w:jc w:val="both"/>
      </w:pPr>
      <w:r>
        <w:rPr>
          <w:rFonts w:ascii="Times New Roman" w:hAnsi="Times New Roman" w:cs="Times New Roman"/>
          <w:u w:val="single"/>
        </w:rPr>
        <w:t xml:space="preserve">від 09.11.2021 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106</w:t>
      </w:r>
    </w:p>
    <w:p w:rsidR="00594E07" w:rsidRDefault="00594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E07" w:rsidRDefault="008E0561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Міському голові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4E07" w:rsidRDefault="008E0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594E07" w:rsidRDefault="00594E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E07" w:rsidRDefault="008E0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594E07" w:rsidRDefault="008E0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встановлення режиму роботи закладу</w:t>
      </w:r>
    </w:p>
    <w:p w:rsidR="00594E07" w:rsidRDefault="00594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94E07" w:rsidRDefault="008E05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(суб’єкт господарювання, </w:t>
      </w:r>
    </w:p>
    <w:p w:rsidR="00594E07" w:rsidRDefault="00594E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 w:rsidR="00594E07" w:rsidRDefault="008E05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його місцезнаходження,</w:t>
      </w:r>
    </w:p>
    <w:p w:rsidR="00594E07" w:rsidRDefault="00594E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</w:t>
      </w:r>
    </w:p>
    <w:p w:rsidR="00594E07" w:rsidRDefault="008E05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ідентифікаційний номер </w:t>
      </w:r>
      <w:r>
        <w:rPr>
          <w:rFonts w:ascii="Times New Roman" w:hAnsi="Times New Roman" w:cs="Times New Roman"/>
          <w:i/>
          <w:sz w:val="18"/>
          <w:szCs w:val="18"/>
        </w:rPr>
        <w:t>(для фізичної особи)</w:t>
      </w:r>
      <w:r>
        <w:rPr>
          <w:rFonts w:ascii="Times New Roman" w:hAnsi="Times New Roman" w:cs="Times New Roman"/>
          <w:sz w:val="18"/>
          <w:szCs w:val="18"/>
        </w:rPr>
        <w:t xml:space="preserve">, ідентифікаційний код </w:t>
      </w:r>
      <w:r>
        <w:rPr>
          <w:rFonts w:ascii="Times New Roman" w:hAnsi="Times New Roman" w:cs="Times New Roman"/>
          <w:i/>
          <w:sz w:val="18"/>
          <w:szCs w:val="18"/>
        </w:rPr>
        <w:t>(для юридичної особи)</w:t>
      </w:r>
      <w:r>
        <w:rPr>
          <w:rFonts w:ascii="Times New Roman" w:hAnsi="Times New Roman" w:cs="Times New Roman"/>
          <w:sz w:val="18"/>
          <w:szCs w:val="18"/>
        </w:rPr>
        <w:t>, контактний телефон)</w:t>
      </w:r>
    </w:p>
    <w:p w:rsidR="00594E07" w:rsidRDefault="00594E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встановити режим роботи закладу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(тип закладу,</w:t>
      </w:r>
    </w:p>
    <w:p w:rsidR="00594E07" w:rsidRDefault="00594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 w:rsidR="00594E07" w:rsidRDefault="008E05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назва та адреса закладу)</w:t>
      </w:r>
    </w:p>
    <w:p w:rsidR="00594E07" w:rsidRDefault="00594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_________________________ години  до 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години.</w:t>
      </w: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Дотримання громадського порядку під час роботи закладу _____________</w:t>
      </w:r>
    </w:p>
    <w:p w:rsidR="00594E07" w:rsidRDefault="00594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 в нічний час гарантую.</w:t>
      </w:r>
    </w:p>
    <w:p w:rsidR="00594E07" w:rsidRDefault="00594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4E07" w:rsidRDefault="00594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цьому даю згоду відповідно до Закону України «Про захист персональних даних» на обробку моїх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торгівлі, громадсько</w:t>
      </w:r>
      <w:r>
        <w:rPr>
          <w:rFonts w:ascii="Times New Roman" w:hAnsi="Times New Roman" w:cs="Times New Roman"/>
          <w:color w:val="000000"/>
          <w:sz w:val="24"/>
          <w:szCs w:val="24"/>
        </w:rPr>
        <w:t>го харчування та побутового обслуговування виконавчого комітету Рівненської міської ради.</w:t>
      </w:r>
    </w:p>
    <w:p w:rsidR="00594E07" w:rsidRDefault="00594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(ПІБ суб’єкта господарювання – </w:t>
      </w:r>
      <w:r>
        <w:rPr>
          <w:rFonts w:ascii="Times New Roman" w:hAnsi="Times New Roman" w:cs="Times New Roman"/>
          <w:i/>
          <w:sz w:val="18"/>
          <w:szCs w:val="18"/>
        </w:rPr>
        <w:t>фізичної особи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МП            (підпис)</w:t>
      </w: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(ПІБ керівника суб’єкта господар</w:t>
      </w:r>
      <w:r>
        <w:rPr>
          <w:rFonts w:ascii="Times New Roman" w:hAnsi="Times New Roman" w:cs="Times New Roman"/>
          <w:sz w:val="18"/>
          <w:szCs w:val="18"/>
        </w:rPr>
        <w:t xml:space="preserve">ювання – </w:t>
      </w:r>
      <w:r>
        <w:rPr>
          <w:rFonts w:ascii="Times New Roman" w:hAnsi="Times New Roman" w:cs="Times New Roman"/>
          <w:i/>
          <w:sz w:val="18"/>
          <w:szCs w:val="18"/>
        </w:rPr>
        <w:t>юридичної особи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94E07" w:rsidRDefault="00594E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94E07" w:rsidRDefault="00594E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94E07" w:rsidRDefault="00594E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94E07" w:rsidRDefault="008E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________________________20_____року</w:t>
      </w:r>
    </w:p>
    <w:p w:rsidR="00594E07" w:rsidRDefault="00594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E07" w:rsidRDefault="00594E07"/>
    <w:sectPr w:rsidR="00594E07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07"/>
    <w:rsid w:val="00594E07"/>
    <w:rsid w:val="008E0561"/>
    <w:rsid w:val="00FC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B05B4-F642-4128-BB83-5F07C74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A6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A63"/>
    <w:rPr>
      <w:rFonts w:ascii="Times New Roman" w:hAnsi="Times New Roman" w:cs="Times New Roman"/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nhideWhenUsed/>
    <w:qFormat/>
    <w:rsid w:val="00793A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qFormat/>
    <w:rsid w:val="00793A63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49B3-BBCF-4EEB-8E3D-B21D1587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Користувач 15</cp:lastModifiedBy>
  <cp:revision>2</cp:revision>
  <cp:lastPrinted>2023-03-17T15:44:00Z</cp:lastPrinted>
  <dcterms:created xsi:type="dcterms:W3CDTF">2023-03-27T09:49:00Z</dcterms:created>
  <dcterms:modified xsi:type="dcterms:W3CDTF">2023-03-27T09:49:00Z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